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3A" w:rsidRDefault="00197A3A">
      <w:pPr>
        <w:tabs>
          <w:tab w:val="right" w:pos="5760"/>
          <w:tab w:val="left" w:pos="7200"/>
          <w:tab w:val="right" w:pos="10780"/>
        </w:tabs>
        <w:spacing w:line="240" w:lineRule="auto"/>
        <w:rPr>
          <w:b/>
          <w:u w:val="single"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ab/>
        <w:t>Date:</w:t>
      </w:r>
      <w:r w:rsidR="00C422E0">
        <w:rPr>
          <w:b/>
          <w:u w:val="single"/>
        </w:rPr>
        <w:t xml:space="preserve">                       10/21/14</w:t>
      </w:r>
      <w:r>
        <w:rPr>
          <w:b/>
          <w:u w:val="single"/>
        </w:rPr>
        <w:tab/>
      </w:r>
    </w:p>
    <w:p w:rsidR="00197A3A" w:rsidRDefault="00197A3A">
      <w:pPr>
        <w:tabs>
          <w:tab w:val="right" w:pos="5760"/>
          <w:tab w:val="left" w:pos="7200"/>
          <w:tab w:val="right" w:pos="1078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Review Day - Chemistry:</w:t>
      </w:r>
    </w:p>
    <w:p w:rsidR="00197A3A" w:rsidRDefault="004801CB">
      <w:pPr>
        <w:tabs>
          <w:tab w:val="right" w:pos="5760"/>
          <w:tab w:val="left" w:pos="7200"/>
          <w:tab w:val="right" w:pos="10780"/>
        </w:tabs>
        <w:spacing w:line="240" w:lineRule="auto"/>
        <w:rPr>
          <w:b/>
          <w:u w:val="single"/>
        </w:rPr>
      </w:pPr>
      <w:r w:rsidRPr="004801CB">
        <w:rPr>
          <w:noProof/>
        </w:rPr>
        <w:pict>
          <v:roundrect id="_x0000_s1029" style="position:absolute;margin-left:25.5pt;margin-top:121.5pt;width:559.5pt;height:144.95pt;z-index:-251660800;mso-position-horizontal-relative:page;mso-position-vertical-relative:page" arcsize="9627f" coordsize="21600,21600">
            <v:fill o:detectmouseclick="t"/>
            <v:path o:connectlocs="10800,10800"/>
            <v:textbox inset="0,0,0,0">
              <w:txbxContent>
                <w:p w:rsidR="00B212CE" w:rsidRDefault="00B212CE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roundrect>
        </w:pict>
      </w:r>
      <w:r w:rsidR="00197A3A">
        <w:rPr>
          <w:b/>
          <w:u w:val="single"/>
        </w:rPr>
        <w:t>Vocabulary to Know:</w:t>
      </w:r>
      <w:r w:rsidR="00B212CE">
        <w:rPr>
          <w:b/>
          <w:u w:val="single"/>
        </w:rPr>
        <w:t xml:space="preserve"> (Don’t need to define)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</w:pPr>
      <w:r>
        <w:t>Metal</w:t>
      </w:r>
      <w:r>
        <w:tab/>
        <w:t>Valence Electrons</w:t>
      </w:r>
      <w:r>
        <w:tab/>
        <w:t>Specific Heat</w:t>
      </w:r>
      <w:r>
        <w:tab/>
        <w:t>Ion</w:t>
      </w:r>
      <w:r>
        <w:tab/>
        <w:t>Molecule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</w:pPr>
      <w:r>
        <w:t>Element</w:t>
      </w:r>
      <w:r>
        <w:tab/>
        <w:t>Compound</w:t>
      </w:r>
      <w:r>
        <w:tab/>
        <w:t>Mixture</w:t>
      </w:r>
      <w:r>
        <w:tab/>
        <w:t>Solution</w:t>
      </w:r>
      <w:r>
        <w:tab/>
        <w:t>Electron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</w:pPr>
      <w:r>
        <w:t>Proton</w:t>
      </w:r>
      <w:r>
        <w:tab/>
        <w:t>Neutron</w:t>
      </w:r>
      <w:r>
        <w:tab/>
        <w:t>Physical Change</w:t>
      </w:r>
      <w:r>
        <w:tab/>
        <w:t>Chemical Change</w:t>
      </w:r>
      <w:r>
        <w:tab/>
        <w:t>Atomic Mass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</w:pPr>
      <w:r>
        <w:t>Atomic Number</w:t>
      </w:r>
      <w:r>
        <w:tab/>
        <w:t>Density</w:t>
      </w:r>
      <w:r>
        <w:tab/>
        <w:t>Phase Change</w:t>
      </w:r>
      <w:r>
        <w:tab/>
        <w:t>Matter</w:t>
      </w:r>
      <w:r>
        <w:tab/>
        <w:t>Mass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</w:pPr>
      <w:r>
        <w:t>Malleable</w:t>
      </w:r>
      <w:r>
        <w:tab/>
        <w:t>Ductile</w:t>
      </w:r>
      <w:r>
        <w:tab/>
        <w:t>Solute</w:t>
      </w:r>
      <w:r>
        <w:tab/>
        <w:t>Solvent</w:t>
      </w:r>
      <w:r>
        <w:tab/>
        <w:t>Endothermic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</w:pPr>
      <w:r>
        <w:t>Exothermic</w:t>
      </w:r>
      <w:r>
        <w:tab/>
        <w:t>Law of Conservation of Mass</w:t>
      </w:r>
      <w:r>
        <w:tab/>
        <w:t>Product</w:t>
      </w:r>
      <w:r>
        <w:tab/>
        <w:t>Reactant</w:t>
      </w:r>
      <w:r>
        <w:tab/>
        <w:t>Precipitate</w:t>
      </w:r>
    </w:p>
    <w:p w:rsidR="00197A3A" w:rsidRDefault="00B212CE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  <w:rPr>
          <w:u w:val="single"/>
        </w:rPr>
      </w:pPr>
      <w:r>
        <w:t xml:space="preserve">1. </w:t>
      </w:r>
      <w:r w:rsidR="00197A3A">
        <w:t xml:space="preserve">How can you tell if a chemical change has occurred? 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  <w:rPr>
          <w:u w:val="single"/>
        </w:rPr>
      </w:pPr>
      <w:r>
        <w:t xml:space="preserve">2. </w:t>
      </w:r>
      <w:r w:rsidR="00197A3A">
        <w:t>What are some examples of physical changes?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  <w:rPr>
          <w:u w:val="single"/>
        </w:rPr>
      </w:pPr>
      <w:r>
        <w:t xml:space="preserve">3. </w:t>
      </w:r>
      <w:r w:rsidR="00197A3A">
        <w:t xml:space="preserve">If you were given a periodic table, how can you find the number of protons and electrons? </w:t>
      </w:r>
      <w:r w:rsidR="00197A3A">
        <w:rPr>
          <w:u w:val="single"/>
        </w:rPr>
        <w:tab/>
      </w:r>
      <w:r w:rsidR="00C422E0">
        <w:rPr>
          <w:u w:val="single"/>
        </w:rPr>
        <w:t>______________________________________________________________________</w:t>
      </w:r>
    </w:p>
    <w:p w:rsidR="00197A3A" w:rsidRDefault="00197A3A">
      <w:pPr>
        <w:tabs>
          <w:tab w:val="center" w:pos="2880"/>
          <w:tab w:val="center" w:pos="5400"/>
          <w:tab w:val="center" w:pos="7920"/>
          <w:tab w:val="right" w:pos="10780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center" w:pos="2880"/>
          <w:tab w:val="center" w:pos="5400"/>
          <w:tab w:val="center" w:pos="7920"/>
          <w:tab w:val="right" w:pos="10780"/>
        </w:tabs>
        <w:spacing w:line="360" w:lineRule="auto"/>
        <w:rPr>
          <w:u w:val="single"/>
        </w:rPr>
      </w:pPr>
      <w:r>
        <w:t xml:space="preserve">4. </w:t>
      </w:r>
      <w:r w:rsidR="00197A3A">
        <w:t>What is the relationship between specific heat and how fast something heats up?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22E0">
        <w:rPr>
          <w:u w:val="single"/>
        </w:rPr>
        <w:t>___________________________________________________________</w:t>
      </w:r>
    </w:p>
    <w:p w:rsidR="00197A3A" w:rsidRDefault="00B212CE">
      <w:pPr>
        <w:tabs>
          <w:tab w:val="left" w:pos="960"/>
        </w:tabs>
        <w:rPr>
          <w:u w:val="single"/>
        </w:rPr>
      </w:pPr>
      <w:r>
        <w:t xml:space="preserve">5. </w:t>
      </w:r>
      <w:r w:rsidR="00197A3A">
        <w:t>If I create something brand new after a reaction has occurred, am I a physical or a chemical change?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22E0">
        <w:rPr>
          <w:u w:val="single"/>
        </w:rPr>
        <w:t>_________________________________________________________________</w:t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6. </w:t>
      </w:r>
      <w:r w:rsidR="00197A3A">
        <w:t>How will you know when it is a physical change?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t xml:space="preserve">7. </w:t>
      </w:r>
      <w:r w:rsidR="00197A3A">
        <w:t>Draw a diagram that shows what the particles of a solid, liquid and gas look like:</w:t>
      </w:r>
    </w:p>
    <w:p w:rsidR="00197A3A" w:rsidRDefault="004801CB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rPr>
          <w:noProof/>
        </w:rPr>
        <w:pict>
          <v:group id="_x0000_s1026" style="position:absolute;margin-left:86.65pt;margin-top:613.6pt;width:80.25pt;height:93pt;z-index:-251661824;mso-position-horizontal-relative:page;mso-position-vertical-relative:page" coordsize="1605,1860">
            <v:roundrect id="_x0000_s1027" style="position:absolute;width:1605;height:1860" arcsize="10923f" coordsize="21600,21600">
              <v:fill o:detectmouseclick="t"/>
              <v:path o:connectlocs="10800,10800"/>
              <v:textbox inset="8pt,8pt,8pt,8pt">
                <w:txbxContent>
                  <w:p w:rsidR="00B212CE" w:rsidRDefault="00B212CE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oundrect>
            <v:rect id="_x0000_s1028" style="position:absolute;left:83;top:78;width:1440;height:380" coordsize="21600,21600" filled="f" stroked="f" strokeweight="1pt">
              <v:fill o:detectmouseclick="t"/>
              <v:path arrowok="t" o:connectlocs="10800,10800"/>
              <v:textbox inset="3pt,3pt,3pt,3pt">
                <w:txbxContent>
                  <w:p w:rsidR="00B212CE" w:rsidRDefault="00B212CE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t>Solid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_x0000_s1030" style="position:absolute;margin-left:262.5pt;margin-top:613.6pt;width:80.25pt;height:93pt;z-index:251656704;mso-position-horizontal-relative:page;mso-position-vertical-relative:page" coordsize="1605,1860">
            <v:roundrect id="_x0000_s1031" style="position:absolute;width:1605;height:1860" arcsize="10923f" coordsize="21600,21600">
              <v:fill o:detectmouseclick="t"/>
              <v:path o:connectlocs="10800,10800"/>
              <v:textbox inset="8pt,8pt,8pt,8pt">
                <w:txbxContent>
                  <w:p w:rsidR="00B212CE" w:rsidRDefault="00B212CE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oundrect>
            <v:rect id="_x0000_s1032" style="position:absolute;left:83;top:78;width:1440;height:380" coordsize="21600,21600" filled="f" stroked="f" strokeweight="1pt">
              <v:fill o:detectmouseclick="t"/>
              <v:path arrowok="t" o:connectlocs="10800,10800"/>
              <v:textbox inset="3pt,3pt,3pt,3pt">
                <w:txbxContent>
                  <w:p w:rsidR="00B212CE" w:rsidRDefault="00B212CE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t>Liquid</w:t>
                    </w: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_x0000_s1033" style="position:absolute;margin-left:454.65pt;margin-top:613.6pt;width:80.25pt;height:93pt;z-index:251657728;mso-position-horizontal-relative:page;mso-position-vertical-relative:page" coordsize="1605,1860">
            <v:roundrect id="_x0000_s1034" style="position:absolute;width:1605;height:1860" arcsize="10923f" coordsize="21600,21600">
              <v:fill o:detectmouseclick="t"/>
              <v:path o:connectlocs="10800,10800"/>
              <v:textbox inset="8pt,8pt,8pt,8pt">
                <w:txbxContent>
                  <w:p w:rsidR="00B212CE" w:rsidRDefault="00B212CE">
                    <w:pPr>
                      <w:pStyle w:val="FreeForm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</v:roundrect>
            <v:rect id="_x0000_s1035" style="position:absolute;left:83;top:78;width:1440;height:380" coordsize="21600,21600" filled="f" stroked="f" strokeweight="1pt">
              <v:fill o:detectmouseclick="t"/>
              <v:path arrowok="t" o:connectlocs="10800,10800"/>
              <v:textbox inset="3pt,3pt,3pt,3pt">
                <w:txbxContent>
                  <w:p w:rsidR="00B212CE" w:rsidRDefault="00B212CE">
                    <w:pPr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  <w:r>
                      <w:t>Gas</w:t>
                    </w:r>
                  </w:p>
                </w:txbxContent>
              </v:textbox>
            </v:rect>
            <w10:wrap anchorx="page" anchory="page"/>
          </v:group>
        </w:pict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200325" w:rsidRPr="00B212CE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8. </w:t>
      </w:r>
      <w:r w:rsidR="00197A3A">
        <w:t>What would happen to these particles if you heated them up?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lastRenderedPageBreak/>
        <w:t xml:space="preserve">9. </w:t>
      </w:r>
      <w:r w:rsidR="00197A3A">
        <w:t>What is a valence electron?  Why is it important?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spacing w:line="360" w:lineRule="auto"/>
        <w:rPr>
          <w:u w:val="single"/>
        </w:rPr>
      </w:pPr>
      <w:r>
        <w:t xml:space="preserve">10. </w:t>
      </w:r>
      <w:r w:rsidR="00197A3A">
        <w:t>What are the 5 phase changes that we discussed in class?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t xml:space="preserve">, </w:t>
      </w:r>
      <w:r w:rsidR="00197A3A">
        <w:rPr>
          <w:u w:val="single"/>
        </w:rPr>
        <w:tab/>
      </w:r>
      <w:r w:rsidR="00197A3A">
        <w:t>,</w:t>
      </w:r>
      <w:r w:rsidR="00197A3A">
        <w:rPr>
          <w:u w:val="single"/>
        </w:rPr>
        <w:tab/>
      </w:r>
      <w:r w:rsidR="00197A3A">
        <w:t xml:space="preserve">, </w:t>
      </w:r>
      <w:r w:rsidR="00197A3A">
        <w:rPr>
          <w:u w:val="single"/>
        </w:rPr>
        <w:tab/>
      </w:r>
      <w:r w:rsidR="00197A3A">
        <w:t xml:space="preserve">, </w:t>
      </w:r>
      <w:r w:rsidR="00197A3A">
        <w:rPr>
          <w:u w:val="single"/>
        </w:rPr>
        <w:tab/>
      </w:r>
      <w:r w:rsidR="00197A3A">
        <w:t xml:space="preserve">, </w:t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t xml:space="preserve">11. </w:t>
      </w:r>
      <w:proofErr w:type="gramStart"/>
      <w:r w:rsidR="00197A3A">
        <w:t>In</w:t>
      </w:r>
      <w:proofErr w:type="gramEnd"/>
      <w:r w:rsidR="00197A3A">
        <w:t xml:space="preserve"> the space below </w:t>
      </w:r>
      <w:r w:rsidR="00197A3A" w:rsidRPr="00B212CE">
        <w:rPr>
          <w:b/>
        </w:rPr>
        <w:t xml:space="preserve">draw and label </w:t>
      </w:r>
      <w:r w:rsidR="00197A3A">
        <w:t>a diagram of an atom.</w:t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12.  </w:t>
      </w:r>
      <w:r w:rsidR="00197A3A">
        <w:t>Why is water considered to be the universal solvent?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13.  </w:t>
      </w:r>
      <w:r w:rsidR="00197A3A">
        <w:t>What is the mathematical equation to find density?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14.  </w:t>
      </w:r>
      <w:r w:rsidR="00197A3A">
        <w:t xml:space="preserve">If an object has a mass of 64g and a volume of 8mL, what is its density? 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tbl>
      <w:tblPr>
        <w:tblW w:w="0" w:type="auto"/>
        <w:tblInd w:w="5" w:type="dxa"/>
        <w:tblLayout w:type="fixed"/>
        <w:tblLook w:val="0000"/>
      </w:tblPr>
      <w:tblGrid>
        <w:gridCol w:w="2157"/>
        <w:gridCol w:w="2157"/>
        <w:gridCol w:w="2157"/>
        <w:gridCol w:w="2157"/>
        <w:gridCol w:w="2158"/>
      </w:tblGrid>
      <w:tr w:rsidR="00197A3A">
        <w:trPr>
          <w:cantSplit/>
          <w:trHeight w:val="112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31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Ga</w:t>
            </w:r>
            <w:proofErr w:type="spellEnd"/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Gallium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69.723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32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Ge</w:t>
            </w:r>
            <w:proofErr w:type="spellEnd"/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Germanium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72.61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33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As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Arsenic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74.922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34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Se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Selenium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78.96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35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Br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Bromine</w:t>
            </w: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jc w:val="center"/>
            </w:pPr>
            <w:r>
              <w:t>79.904</w:t>
            </w:r>
          </w:p>
        </w:tc>
      </w:tr>
    </w:tbl>
    <w:p w:rsidR="00197A3A" w:rsidRDefault="00197A3A">
      <w:pPr>
        <w:pStyle w:val="FreeForm"/>
        <w:rPr>
          <w:u w:val="single"/>
        </w:rPr>
      </w:pP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15. </w:t>
      </w:r>
      <w:r w:rsidR="00197A3A">
        <w:t>How many fewer protons does Germanium have than Bromine?</w:t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16. </w:t>
      </w:r>
      <w:r w:rsidR="00197A3A">
        <w:t>What is the chemical symbol for Gallium?</w:t>
      </w:r>
      <w:r w:rsidR="00197A3A">
        <w:rPr>
          <w:u w:val="single"/>
        </w:rPr>
        <w:tab/>
      </w:r>
      <w:r w:rsidR="00C422E0">
        <w:rPr>
          <w:u w:val="single"/>
        </w:rPr>
        <w:t>_____________________________________</w:t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17. </w:t>
      </w:r>
      <w:r w:rsidR="00197A3A">
        <w:t>What is mass of one atom of Bromine?</w:t>
      </w:r>
      <w:r w:rsidR="00197A3A">
        <w:rPr>
          <w:u w:val="single"/>
        </w:rPr>
        <w:tab/>
      </w:r>
      <w:r w:rsidR="00C422E0">
        <w:rPr>
          <w:u w:val="single"/>
        </w:rPr>
        <w:t>_________________________________________</w:t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18. </w:t>
      </w:r>
      <w:r w:rsidR="00197A3A">
        <w:t>Which of the elements above has the fewest neutrons?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19. </w:t>
      </w:r>
      <w:r w:rsidR="00197A3A">
        <w:t>How many electrons does Arsenic have?</w:t>
      </w:r>
      <w:r w:rsidR="00197A3A">
        <w:rPr>
          <w:u w:val="single"/>
        </w:rPr>
        <w:tab/>
      </w:r>
      <w:r w:rsidR="00C422E0">
        <w:rPr>
          <w:u w:val="single"/>
        </w:rPr>
        <w:t>________________________________________</w:t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20. </w:t>
      </w:r>
      <w:r w:rsidR="00197A3A">
        <w:t>What is the nickname given to all of the elements in Group 1?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Pr="00B212CE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21. What do we need to know about Group </w:t>
      </w:r>
      <w:proofErr w:type="gramStart"/>
      <w:r>
        <w:t>1: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22.  </w:t>
      </w:r>
      <w:r w:rsidR="00197A3A">
        <w:t>What is the nickname given to all of the elements in Group 2?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23.  </w:t>
      </w:r>
      <w:r w:rsidR="00197A3A">
        <w:t>What is the nickname given to all of the elements in Group 17?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Pr="00B212CE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>24.  What do we need to know about Group 17?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25.  </w:t>
      </w:r>
      <w:r w:rsidR="00197A3A">
        <w:t>What is the nickname given to all of the elements in Group 18?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B212CE" w:rsidRPr="00C422E0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>26.  What do we need to know about Group 18</w:t>
      </w:r>
      <w:proofErr w:type="gramStart"/>
      <w:r>
        <w:t>?: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lastRenderedPageBreak/>
        <w:t>How many valence electrons are in the following groups</w:t>
      </w:r>
      <w:proofErr w:type="gramStart"/>
      <w:r>
        <w:t>?:</w:t>
      </w:r>
      <w:proofErr w:type="gramEnd"/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27. </w:t>
      </w:r>
      <w:r w:rsidR="00197A3A">
        <w:t>Group 1:</w:t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28. </w:t>
      </w:r>
      <w:r w:rsidR="00197A3A">
        <w:t>Group 2:</w:t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29. </w:t>
      </w:r>
      <w:r w:rsidR="00197A3A">
        <w:t>Group 17:</w:t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30. </w:t>
      </w:r>
      <w:r w:rsidR="00197A3A">
        <w:t>Group 18:</w:t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31. </w:t>
      </w:r>
      <w:r w:rsidR="00197A3A">
        <w:t>Why are the Noble Gases (Group 18) so unreactive?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32. </w:t>
      </w:r>
      <w:r w:rsidR="00197A3A">
        <w:t xml:space="preserve">What is the difference between physical and chemical </w:t>
      </w:r>
      <w:proofErr w:type="gramStart"/>
      <w:r w:rsidR="00197A3A">
        <w:t>changes.</w:t>
      </w:r>
      <w:proofErr w:type="gramEnd"/>
      <w:r w:rsidR="00197A3A">
        <w:t xml:space="preserve">  Give an example of each!</w:t>
      </w:r>
      <w:r w:rsidR="00197A3A">
        <w:rPr>
          <w:u w:val="single"/>
        </w:rPr>
        <w:tab/>
      </w:r>
      <w:r w:rsidR="00C422E0">
        <w:rPr>
          <w:u w:val="single"/>
        </w:rPr>
        <w:t>_________________________________________________________________</w:t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33. </w:t>
      </w:r>
      <w:r w:rsidR="00197A3A">
        <w:t>Contrast solute, solvent and solution.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34. </w:t>
      </w:r>
      <w:r w:rsidR="00197A3A">
        <w:t>In order to form ions, what number of valence electrons do we need to have?</w:t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>Fill in the chart below:</w:t>
      </w:r>
    </w:p>
    <w:tbl>
      <w:tblPr>
        <w:tblW w:w="0" w:type="auto"/>
        <w:tblInd w:w="5" w:type="dxa"/>
        <w:tblLayout w:type="fixed"/>
        <w:tblLook w:val="0000"/>
      </w:tblPr>
      <w:tblGrid>
        <w:gridCol w:w="2157"/>
        <w:gridCol w:w="2157"/>
        <w:gridCol w:w="2157"/>
        <w:gridCol w:w="2157"/>
        <w:gridCol w:w="2158"/>
      </w:tblGrid>
      <w:tr w:rsidR="00197A3A">
        <w:trPr>
          <w:cantSplit/>
          <w:trHeight w:val="33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  <w:r>
              <w:rPr>
                <w:u w:val="single"/>
              </w:rPr>
              <w:t>Element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  <w:r>
              <w:rPr>
                <w:u w:val="single"/>
              </w:rPr>
              <w:t>Atomic Mass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  <w:r>
              <w:rPr>
                <w:u w:val="single"/>
              </w:rPr>
              <w:t>Protons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  <w:r>
              <w:rPr>
                <w:u w:val="single"/>
              </w:rPr>
              <w:t xml:space="preserve">Neutrons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  <w:r>
              <w:rPr>
                <w:u w:val="single"/>
              </w:rPr>
              <w:t>Electrons</w:t>
            </w:r>
          </w:p>
        </w:tc>
      </w:tr>
      <w:tr w:rsidR="00197A3A">
        <w:trPr>
          <w:cantSplit/>
          <w:trHeight w:val="52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  <w:r>
              <w:t>Tellurium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</w:tr>
      <w:tr w:rsidR="00197A3A">
        <w:trPr>
          <w:cantSplit/>
          <w:trHeight w:val="52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  <w:r>
              <w:t>Sulfur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</w:tr>
      <w:tr w:rsidR="00197A3A">
        <w:trPr>
          <w:cantSplit/>
          <w:trHeight w:val="52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  <w:r>
              <w:t>Oxygen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</w:tr>
      <w:tr w:rsidR="00197A3A">
        <w:trPr>
          <w:cantSplit/>
          <w:trHeight w:val="52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  <w:r>
              <w:t>Hydrogen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  <w:rPr>
                <w:u w:val="single"/>
              </w:rPr>
            </w:pPr>
          </w:p>
          <w:p w:rsidR="00197A3A" w:rsidRDefault="00197A3A">
            <w:pPr>
              <w:pStyle w:val="TableGrid1"/>
              <w:tabs>
                <w:tab w:val="left" w:pos="0"/>
                <w:tab w:val="center" w:pos="2880"/>
                <w:tab w:val="center" w:pos="5400"/>
                <w:tab w:val="center" w:pos="7920"/>
                <w:tab w:val="right" w:pos="10800"/>
              </w:tabs>
            </w:pPr>
          </w:p>
        </w:tc>
      </w:tr>
    </w:tbl>
    <w:p w:rsidR="00197A3A" w:rsidRDefault="00197A3A">
      <w:pPr>
        <w:pStyle w:val="FreeForm"/>
        <w:rPr>
          <w:u w:val="single"/>
        </w:rPr>
      </w:pP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35. </w:t>
      </w:r>
      <w:r w:rsidR="00197A3A">
        <w:t>Explains what happens when you go across a period and what happens when you go down a group.</w:t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36. </w:t>
      </w:r>
      <w:r w:rsidR="00197A3A">
        <w:t xml:space="preserve">Contrast an element, a compound and a mixture. 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37. </w:t>
      </w:r>
      <w:r w:rsidR="00197A3A">
        <w:t xml:space="preserve">What is the difference between a heterogeneous and a homogeneous mixture? </w:t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38. </w:t>
      </w:r>
      <w:r w:rsidR="00197A3A">
        <w:t>What is another name for a homogeneous mixture?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t xml:space="preserve">39. </w:t>
      </w:r>
      <w:r w:rsidR="00197A3A">
        <w:t>What is special about the elements in a group?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t xml:space="preserve">40. </w:t>
      </w:r>
      <w:r w:rsidR="00197A3A">
        <w:t>Draw a particle diagram for an element, a compound and a mixture of elements and compounds.</w:t>
      </w:r>
    </w:p>
    <w:p w:rsidR="00197A3A" w:rsidRDefault="00C422E0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rPr>
          <w:noProof/>
        </w:rPr>
        <w:pict>
          <v:roundrect id="_x0000_s1037" style="position:absolute;margin-left:234.55pt;margin-top:206.75pt;width:84pt;height:80.25pt;z-index:251659776;mso-wrap-distance-left:12pt;mso-wrap-distance-top:12pt;mso-wrap-distance-right:12pt;mso-wrap-distance-bottom:12pt;mso-position-horizontal-relative:page;mso-position-vertical-relative:page" arcsize="11702f" coordsize="21600,21600" wrapcoords="3471 -193 2121 0 -193 1929 -193 19093 1736 21407 2314 21407 19093 21407 19671 21407 21793 18900 21793 1929 19286 0 17936 -193 3471 -193" filled="f" strokeweight="1pt">
            <v:fill o:detectmouseclick="t"/>
            <v:stroke joinstyle="miter"/>
            <v:path o:connectlocs="10800,10800"/>
            <v:textbox inset="8pt,8pt,8pt,8pt">
              <w:txbxContent>
                <w:p w:rsidR="00B212CE" w:rsidRDefault="00B212CE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through" anchorx="page" anchory="page"/>
          </v:roundrect>
        </w:pict>
      </w:r>
    </w:p>
    <w:p w:rsidR="00197A3A" w:rsidRDefault="00C422E0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  <w:r>
        <w:rPr>
          <w:noProof/>
        </w:rPr>
        <w:pict>
          <v:roundrect id="_x0000_s1038" style="position:absolute;margin-left:402.35pt;margin-top:211.65pt;width:85pt;height:83pt;z-index:251660800;mso-wrap-distance-left:12pt;mso-wrap-distance-top:12pt;mso-wrap-distance-right:12pt;mso-wrap-distance-bottom:12pt;mso-position-horizontal-relative:page;mso-position-vertical-relative:page" arcsize="11845f" coordsize="21600,21600" wrapcoords="3441 -195 2103 0 -191 1946 -191 19070 1720 21405 2294 21405 19115 21405 19688 21405 21791 19070 21791 1946 19306 0 17968 -195 3441 -195" filled="f" strokeweight="1pt">
            <v:fill o:detectmouseclick="t"/>
            <v:stroke joinstyle="miter"/>
            <v:path o:connectlocs="10800,10800"/>
            <v:textbox inset="8pt,8pt,8pt,8pt">
              <w:txbxContent>
                <w:p w:rsidR="00B212CE" w:rsidRDefault="00B212CE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through" anchorx="page" anchory="page"/>
          </v:roundrect>
        </w:pict>
      </w:r>
      <w:r>
        <w:rPr>
          <w:noProof/>
        </w:rPr>
        <w:pict>
          <v:roundrect id="_x0000_s1036" style="position:absolute;margin-left:62.85pt;margin-top:212.2pt;width:84pt;height:84pt;z-index:251658752;mso-wrap-distance-left:12pt;mso-wrap-distance-top:12pt;mso-wrap-distance-right:12pt;mso-wrap-distance-bottom:12pt;mso-position-horizontal-relative:page;mso-position-vertical-relative:page" arcsize="11702f" coordsize="21600,21600" wrapcoords="3471 -193 2121 0 -193 1929 -193 19093 1736 21407 2314 21407 19093 21407 19671 21407 21793 18900 21793 1929 19286 0 17936 -193 3471 -193" filled="f" strokeweight="1pt">
            <v:fill o:detectmouseclick="t"/>
            <v:stroke joinstyle="miter"/>
            <v:path o:connectlocs="10800,10800"/>
            <v:textbox inset="8pt,8pt,8pt,8pt">
              <w:txbxContent>
                <w:p w:rsidR="00B212CE" w:rsidRDefault="00B212CE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through" anchorx="page" anchory="page"/>
          </v:roundrect>
        </w:pict>
      </w:r>
    </w:p>
    <w:p w:rsidR="00197A3A" w:rsidRDefault="00197A3A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C422E0" w:rsidRDefault="00C422E0">
      <w:pPr>
        <w:tabs>
          <w:tab w:val="left" w:pos="0"/>
          <w:tab w:val="center" w:pos="2880"/>
          <w:tab w:val="center" w:pos="5400"/>
          <w:tab w:val="center" w:pos="7920"/>
          <w:tab w:val="right" w:pos="10780"/>
        </w:tabs>
      </w:pP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</w:pP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</w:pPr>
      <w:r>
        <w:tab/>
        <w:t>Element</w:t>
      </w:r>
      <w:r>
        <w:tab/>
        <w:t xml:space="preserve">Compound </w:t>
      </w:r>
      <w:r>
        <w:tab/>
        <w:t>Mixture</w:t>
      </w:r>
    </w:p>
    <w:p w:rsidR="00197A3A" w:rsidRDefault="00B212CE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t xml:space="preserve">41. </w:t>
      </w:r>
      <w:r w:rsidR="00197A3A">
        <w:t xml:space="preserve">What are some characteristics of metals? 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t xml:space="preserve">42. </w:t>
      </w:r>
      <w:r w:rsidR="00197A3A">
        <w:t>How do nonmetals compare to metals?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B212CE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t xml:space="preserve">43. </w:t>
      </w:r>
      <w:r w:rsidR="00197A3A">
        <w:t>How do you calculate the atomic mass of an atom?</w:t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t xml:space="preserve">44. </w:t>
      </w:r>
      <w:r w:rsidR="00197A3A">
        <w:t>What are the three states of matter?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B212CE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t xml:space="preserve">45. </w:t>
      </w:r>
      <w:r w:rsidR="00197A3A">
        <w:t xml:space="preserve">If you are traveling between any of the three states of matter, what kind of a change would it be and why? </w:t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  <w:r w:rsidR="00197A3A">
        <w:rPr>
          <w:u w:val="single"/>
        </w:rPr>
        <w:tab/>
      </w: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97A3A" w:rsidRDefault="00197A3A">
      <w:pPr>
        <w:tabs>
          <w:tab w:val="left" w:pos="0"/>
          <w:tab w:val="center" w:pos="1620"/>
          <w:tab w:val="center" w:pos="5040"/>
          <w:tab w:val="center" w:pos="8460"/>
          <w:tab w:val="right" w:pos="10780"/>
        </w:tabs>
        <w:rPr>
          <w:rFonts w:ascii="Times New Roman" w:eastAsia="Times New Roman" w:hAnsi="Times New Roman"/>
          <w:color w:val="auto"/>
          <w:sz w:val="20"/>
        </w:rPr>
      </w:pPr>
    </w:p>
    <w:sectPr w:rsidR="00197A3A" w:rsidSect="0046294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C2" w:rsidRDefault="00B638C2">
      <w:pPr>
        <w:spacing w:after="0" w:line="240" w:lineRule="auto"/>
      </w:pPr>
      <w:r>
        <w:separator/>
      </w:r>
    </w:p>
  </w:endnote>
  <w:endnote w:type="continuationSeparator" w:id="0">
    <w:p w:rsidR="00B638C2" w:rsidRDefault="00B6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CE" w:rsidRDefault="00B212C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CE" w:rsidRDefault="00B212C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C2" w:rsidRDefault="00B638C2">
      <w:pPr>
        <w:spacing w:after="0" w:line="240" w:lineRule="auto"/>
      </w:pPr>
      <w:r>
        <w:separator/>
      </w:r>
    </w:p>
  </w:footnote>
  <w:footnote w:type="continuationSeparator" w:id="0">
    <w:p w:rsidR="00B638C2" w:rsidRDefault="00B6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CE" w:rsidRDefault="00B212C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CE" w:rsidRDefault="00B212C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8C7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0325"/>
    <w:rsid w:val="00197A3A"/>
    <w:rsid w:val="00200325"/>
    <w:rsid w:val="00295E41"/>
    <w:rsid w:val="0046294E"/>
    <w:rsid w:val="004801CB"/>
    <w:rsid w:val="004B71A0"/>
    <w:rsid w:val="004F7C91"/>
    <w:rsid w:val="00932B4D"/>
    <w:rsid w:val="009F5385"/>
    <w:rsid w:val="00AA5AE8"/>
    <w:rsid w:val="00B212CE"/>
    <w:rsid w:val="00B638C2"/>
    <w:rsid w:val="00BE066C"/>
    <w:rsid w:val="00C4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46294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6294E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TableGrid1">
    <w:name w:val="Table Grid1"/>
    <w:rsid w:val="0046294E"/>
    <w:rPr>
      <w:rFonts w:ascii="Lucida Grande" w:eastAsia="ヒラギノ角ゴ Pro W3" w:hAnsi="Lucida Grande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cdevito</dc:creator>
  <cp:keywords/>
  <cp:lastModifiedBy>kwall3</cp:lastModifiedBy>
  <cp:revision>2</cp:revision>
  <cp:lastPrinted>2013-10-17T17:49:00Z</cp:lastPrinted>
  <dcterms:created xsi:type="dcterms:W3CDTF">2014-10-17T14:55:00Z</dcterms:created>
  <dcterms:modified xsi:type="dcterms:W3CDTF">2014-10-17T14:55:00Z</dcterms:modified>
</cp:coreProperties>
</file>